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DA" w:rsidRDefault="000F21DA" w:rsidP="000F21DA">
      <w:pPr>
        <w:jc w:val="both"/>
        <w:rPr>
          <w:rFonts w:ascii="Arial" w:hAnsi="Arial" w:cs="Arial"/>
        </w:rPr>
      </w:pPr>
    </w:p>
    <w:p w:rsidR="00F3657B" w:rsidRDefault="00F3657B" w:rsidP="002D5D82">
      <w:pPr>
        <w:jc w:val="center"/>
        <w:rPr>
          <w:rFonts w:ascii="Arial" w:hAnsi="Arial" w:cs="Arial"/>
          <w:b/>
          <w:sz w:val="24"/>
          <w:szCs w:val="24"/>
        </w:rPr>
      </w:pPr>
    </w:p>
    <w:p w:rsidR="0065262F" w:rsidRPr="002D5D82" w:rsidRDefault="00F90349" w:rsidP="002D5D82">
      <w:pPr>
        <w:jc w:val="center"/>
        <w:rPr>
          <w:rFonts w:ascii="Arial" w:hAnsi="Arial" w:cs="Arial"/>
          <w:b/>
          <w:sz w:val="24"/>
          <w:szCs w:val="28"/>
        </w:rPr>
      </w:pPr>
      <w:r w:rsidRPr="0045421F">
        <w:rPr>
          <w:rFonts w:ascii="Arial" w:hAnsi="Arial" w:cs="Arial"/>
          <w:b/>
          <w:sz w:val="24"/>
          <w:szCs w:val="24"/>
        </w:rPr>
        <w:t>NORTH CAROLINA</w:t>
      </w:r>
      <w:r w:rsidR="002D5D82">
        <w:rPr>
          <w:rFonts w:ascii="Arial" w:hAnsi="Arial" w:cs="Arial"/>
          <w:b/>
          <w:sz w:val="24"/>
          <w:szCs w:val="28"/>
        </w:rPr>
        <w:t xml:space="preserve"> </w:t>
      </w:r>
      <w:r w:rsidR="002D5D82">
        <w:rPr>
          <w:rFonts w:ascii="Arial" w:hAnsi="Arial" w:cs="Arial"/>
          <w:b/>
          <w:sz w:val="24"/>
          <w:szCs w:val="24"/>
        </w:rPr>
        <w:t>GENERAL POWER OF ATTORNEY</w:t>
      </w:r>
    </w:p>
    <w:p w:rsidR="00EB2228" w:rsidRPr="0045421F" w:rsidRDefault="00EB2228" w:rsidP="00EB2228">
      <w:pPr>
        <w:rPr>
          <w:rFonts w:ascii="Arial" w:hAnsi="Arial" w:cs="Arial"/>
          <w:u w:val="single"/>
        </w:rPr>
      </w:pPr>
      <w:bookmarkStart w:id="0" w:name="_GoBack"/>
      <w:bookmarkEnd w:id="0"/>
    </w:p>
    <w:p w:rsidR="00EB2228" w:rsidRPr="002D5D82" w:rsidRDefault="00EB2228" w:rsidP="00EB2228">
      <w:pPr>
        <w:rPr>
          <w:rFonts w:ascii="Arial" w:hAnsi="Arial" w:cs="Arial"/>
          <w:sz w:val="18"/>
        </w:rPr>
      </w:pPr>
    </w:p>
    <w:p w:rsidR="00F3657B" w:rsidRDefault="00F3657B" w:rsidP="002D5D82">
      <w:pPr>
        <w:rPr>
          <w:rFonts w:ascii="Arial" w:hAnsi="Arial" w:cs="Arial"/>
        </w:rPr>
      </w:pPr>
    </w:p>
    <w:p w:rsidR="0065262F" w:rsidRPr="00F3657B" w:rsidRDefault="0065262F" w:rsidP="002D5D82">
      <w:pPr>
        <w:rPr>
          <w:rFonts w:ascii="Arial" w:hAnsi="Arial" w:cs="Arial"/>
        </w:rPr>
      </w:pPr>
      <w:r w:rsidRPr="00F3657B">
        <w:rPr>
          <w:rFonts w:ascii="Arial" w:hAnsi="Arial" w:cs="Arial"/>
        </w:rPr>
        <w:t>STATE OF NORTH CAROLINA</w:t>
      </w:r>
    </w:p>
    <w:p w:rsidR="0065262F" w:rsidRPr="00F3657B" w:rsidRDefault="0065262F" w:rsidP="002D5D82">
      <w:pPr>
        <w:rPr>
          <w:rFonts w:ascii="Arial" w:hAnsi="Arial" w:cs="Arial"/>
        </w:rPr>
      </w:pPr>
      <w:r w:rsidRPr="00F3657B">
        <w:rPr>
          <w:rFonts w:ascii="Arial" w:hAnsi="Arial" w:cs="Arial"/>
        </w:rPr>
        <w:t xml:space="preserve">COUNTY OF </w:t>
      </w:r>
      <w:r w:rsidR="002D5D82" w:rsidRPr="00F3657B">
        <w:rPr>
          <w:rFonts w:ascii="Arial" w:hAnsi="Arial" w:cs="Arial"/>
        </w:rPr>
        <w:t>______________</w:t>
      </w:r>
    </w:p>
    <w:p w:rsidR="0065262F" w:rsidRPr="00F3657B" w:rsidRDefault="0065262F" w:rsidP="002D5D82">
      <w:pPr>
        <w:rPr>
          <w:rFonts w:ascii="Arial" w:hAnsi="Arial" w:cs="Arial"/>
        </w:rPr>
      </w:pPr>
    </w:p>
    <w:p w:rsidR="00F90349" w:rsidRPr="00F3657B" w:rsidRDefault="00F90349" w:rsidP="002D5D82">
      <w:pPr>
        <w:pStyle w:val="Default"/>
        <w:tabs>
          <w:tab w:val="left" w:pos="5940"/>
        </w:tabs>
        <w:rPr>
          <w:rFonts w:ascii="Arial" w:hAnsi="Arial" w:cs="Arial"/>
          <w:sz w:val="20"/>
          <w:szCs w:val="20"/>
        </w:rPr>
      </w:pPr>
      <w:r w:rsidRPr="00F3657B">
        <w:rPr>
          <w:rFonts w:ascii="Arial" w:hAnsi="Arial" w:cs="Arial"/>
          <w:sz w:val="20"/>
          <w:szCs w:val="20"/>
        </w:rPr>
        <w:t xml:space="preserve">I, </w:t>
      </w:r>
      <w:sdt>
        <w:sdtPr>
          <w:rPr>
            <w:rFonts w:ascii="Arial" w:hAnsi="Arial" w:cs="Arial"/>
            <w:sz w:val="20"/>
            <w:szCs w:val="20"/>
          </w:rPr>
          <w:alias w:val="Company Address"/>
          <w:id w:val="-1435995166"/>
          <w:placeholder>
            <w:docPart w:val="8BC7FC09EE08434588CBF13617E8AA1C"/>
          </w:placeholder>
          <w:dataBinding w:prefixMappings="xmlns:ns0='http://schemas.microsoft.com/office/2006/coverPageProps' " w:xpath="/ns0:CoverPageProperties[1]/ns0:CompanyAddress[1]" w:storeItemID="{55AF091B-3C7A-41E3-B477-F2FDAA23CFDA}"/>
          <w:text/>
        </w:sdtPr>
        <w:sdtContent>
          <w:r w:rsidR="002D5D82" w:rsidRPr="00F3657B">
            <w:rPr>
              <w:rFonts w:ascii="Arial" w:hAnsi="Arial" w:cs="Arial"/>
              <w:sz w:val="20"/>
              <w:szCs w:val="20"/>
            </w:rPr>
            <w:t>_____________________</w:t>
          </w:r>
        </w:sdtContent>
      </w:sdt>
      <w:r w:rsidRPr="00F3657B">
        <w:rPr>
          <w:rFonts w:ascii="Arial" w:hAnsi="Arial" w:cs="Arial"/>
          <w:sz w:val="20"/>
          <w:szCs w:val="20"/>
        </w:rPr>
        <w:t>, name the following person as my Agent:</w:t>
      </w:r>
    </w:p>
    <w:p w:rsidR="00F90349" w:rsidRPr="00F3657B" w:rsidRDefault="00F90349" w:rsidP="002D5D82">
      <w:pPr>
        <w:pStyle w:val="Default"/>
        <w:tabs>
          <w:tab w:val="left" w:pos="1890"/>
        </w:tabs>
        <w:rPr>
          <w:rFonts w:ascii="Arial" w:hAnsi="Arial" w:cs="Arial"/>
          <w:sz w:val="20"/>
          <w:szCs w:val="20"/>
        </w:rPr>
      </w:pPr>
      <w:r w:rsidRPr="00F3657B">
        <w:rPr>
          <w:rFonts w:ascii="Arial" w:hAnsi="Arial" w:cs="Arial"/>
          <w:sz w:val="20"/>
          <w:szCs w:val="20"/>
        </w:rPr>
        <w:tab/>
      </w:r>
    </w:p>
    <w:p w:rsidR="00F90349" w:rsidRPr="002D5D82" w:rsidRDefault="00F90349" w:rsidP="002D5D82">
      <w:pPr>
        <w:pStyle w:val="Default"/>
        <w:tabs>
          <w:tab w:val="left" w:pos="10260"/>
        </w:tabs>
        <w:rPr>
          <w:rFonts w:ascii="Arial" w:hAnsi="Arial" w:cs="Arial"/>
          <w:sz w:val="18"/>
          <w:szCs w:val="20"/>
          <w:u w:val="single"/>
        </w:rPr>
      </w:pPr>
      <w:r w:rsidRPr="00F3657B">
        <w:rPr>
          <w:rFonts w:ascii="Arial" w:hAnsi="Arial" w:cs="Arial"/>
          <w:sz w:val="20"/>
          <w:szCs w:val="20"/>
        </w:rPr>
        <w:t xml:space="preserve">Name of Agent: </w:t>
      </w:r>
      <w:sdt>
        <w:sdtPr>
          <w:rPr>
            <w:rFonts w:ascii="Arial" w:hAnsi="Arial" w:cs="Arial"/>
            <w:sz w:val="20"/>
            <w:szCs w:val="20"/>
          </w:rPr>
          <w:alias w:val="Company E-mail"/>
          <w:id w:val="-1435995165"/>
          <w:placeholder>
            <w:docPart w:val="D65731D65B6E47CC9C0810AFE10FBAD1"/>
          </w:placeholder>
          <w:dataBinding w:prefixMappings="xmlns:ns0='http://schemas.microsoft.com/office/2006/coverPageProps' " w:xpath="/ns0:CoverPageProperties[1]/ns0:CompanyEmail[1]" w:storeItemID="{55AF091B-3C7A-41E3-B477-F2FDAA23CFDA}"/>
          <w:text/>
        </w:sdtPr>
        <w:sdtContent>
          <w:r w:rsidR="002D5D82" w:rsidRPr="00F3657B">
            <w:rPr>
              <w:rFonts w:ascii="Arial" w:hAnsi="Arial" w:cs="Arial"/>
              <w:sz w:val="20"/>
              <w:szCs w:val="20"/>
            </w:rPr>
            <w:t>____________________</w:t>
          </w:r>
        </w:sdtContent>
      </w:sdt>
    </w:p>
    <w:p w:rsidR="00F90349" w:rsidRPr="002D5D82" w:rsidRDefault="00F90349" w:rsidP="002D5D82">
      <w:pPr>
        <w:pStyle w:val="Default"/>
        <w:rPr>
          <w:rFonts w:ascii="Arial" w:hAnsi="Arial" w:cs="Arial"/>
          <w:sz w:val="18"/>
          <w:szCs w:val="20"/>
        </w:rPr>
      </w:pPr>
    </w:p>
    <w:p w:rsidR="003E2717" w:rsidRPr="002D5D82" w:rsidRDefault="003E2717" w:rsidP="002D5D82">
      <w:pPr>
        <w:autoSpaceDE w:val="0"/>
        <w:autoSpaceDN w:val="0"/>
        <w:adjustRightInd w:val="0"/>
        <w:jc w:val="both"/>
        <w:rPr>
          <w:b/>
          <w:sz w:val="18"/>
        </w:rPr>
      </w:pPr>
      <w:r w:rsidRPr="002D5D82">
        <w:rPr>
          <w:b/>
          <w:sz w:val="18"/>
        </w:rPr>
        <w:t>NOTICE: THE POWERS GRANTED BY THIS DOCUMENT ARE BROAD AND SWEEPING. THEY ARE DEFINED IN CHAPTER 32C OF THE NORTH CAROLINA GENERAL STATUTES, WHICH EXPRESSLY PERMITS THE USE OF ANY OTHER OR DIFFERENT FORM OF POWER OF ATTORNEY DESIRED BY THE PARTIES CONCERNED.</w:t>
      </w:r>
    </w:p>
    <w:p w:rsidR="00F90349" w:rsidRPr="0045421F" w:rsidRDefault="00F90349" w:rsidP="002D5D82">
      <w:pPr>
        <w:pStyle w:val="Default"/>
        <w:tabs>
          <w:tab w:val="left" w:pos="3150"/>
        </w:tabs>
        <w:rPr>
          <w:rFonts w:ascii="Arial" w:hAnsi="Arial" w:cs="Arial"/>
          <w:sz w:val="20"/>
          <w:szCs w:val="20"/>
        </w:rPr>
      </w:pPr>
    </w:p>
    <w:p w:rsidR="00F90349" w:rsidRPr="0045421F" w:rsidRDefault="00F90349" w:rsidP="00F3657B">
      <w:pPr>
        <w:pStyle w:val="Default"/>
        <w:rPr>
          <w:rFonts w:ascii="Arial" w:hAnsi="Arial" w:cs="Arial"/>
          <w:b/>
          <w:sz w:val="20"/>
          <w:szCs w:val="20"/>
        </w:rPr>
      </w:pPr>
      <w:r w:rsidRPr="0045421F">
        <w:rPr>
          <w:rFonts w:ascii="Arial" w:hAnsi="Arial" w:cs="Arial"/>
          <w:b/>
          <w:sz w:val="20"/>
          <w:szCs w:val="20"/>
        </w:rPr>
        <w:t>GRANT OF AUTHORITY</w:t>
      </w:r>
    </w:p>
    <w:p w:rsidR="00F90349" w:rsidRPr="002D5D82" w:rsidRDefault="00F90349" w:rsidP="002D5D82">
      <w:pPr>
        <w:pStyle w:val="Default"/>
        <w:rPr>
          <w:rFonts w:ascii="Arial" w:hAnsi="Arial" w:cs="Arial"/>
          <w:color w:val="auto"/>
          <w:sz w:val="18"/>
          <w:szCs w:val="20"/>
        </w:rPr>
      </w:pPr>
      <w:r w:rsidRPr="002D5D82">
        <w:rPr>
          <w:rFonts w:ascii="Arial" w:hAnsi="Arial" w:cs="Arial"/>
          <w:color w:val="auto"/>
          <w:sz w:val="18"/>
          <w:szCs w:val="20"/>
        </w:rPr>
        <w:t xml:space="preserve">I grant my Agent general authority to act for me with respect to </w:t>
      </w:r>
      <w:r w:rsidR="003E2717" w:rsidRPr="002D5D82">
        <w:rPr>
          <w:rFonts w:ascii="Arial" w:hAnsi="Arial" w:cs="Arial"/>
          <w:color w:val="auto"/>
          <w:sz w:val="18"/>
          <w:szCs w:val="20"/>
        </w:rPr>
        <w:t>any</w:t>
      </w:r>
      <w:r w:rsidRPr="002D5D82">
        <w:rPr>
          <w:rFonts w:ascii="Arial" w:hAnsi="Arial" w:cs="Arial"/>
          <w:color w:val="auto"/>
          <w:sz w:val="18"/>
          <w:szCs w:val="20"/>
        </w:rPr>
        <w:t xml:space="preserve"> Property, all tangible personal property related to the Property, and all financial transactions relating to </w:t>
      </w:r>
      <w:r w:rsidR="003E2717" w:rsidRPr="002D5D82">
        <w:rPr>
          <w:rFonts w:ascii="Arial" w:hAnsi="Arial" w:cs="Arial"/>
          <w:color w:val="auto"/>
          <w:sz w:val="18"/>
          <w:szCs w:val="20"/>
        </w:rPr>
        <w:t>any</w:t>
      </w:r>
      <w:r w:rsidRPr="002D5D82">
        <w:rPr>
          <w:rFonts w:ascii="Arial" w:hAnsi="Arial" w:cs="Arial"/>
          <w:color w:val="auto"/>
          <w:sz w:val="18"/>
          <w:szCs w:val="20"/>
        </w:rPr>
        <w:t xml:space="preserve"> Property</w:t>
      </w:r>
      <w:r w:rsidR="003E2717" w:rsidRPr="002D5D82">
        <w:rPr>
          <w:rFonts w:ascii="Arial" w:hAnsi="Arial" w:cs="Arial"/>
          <w:color w:val="auto"/>
          <w:sz w:val="18"/>
          <w:szCs w:val="20"/>
        </w:rPr>
        <w:t xml:space="preserve"> owned by me</w:t>
      </w:r>
      <w:r w:rsidRPr="002D5D82">
        <w:rPr>
          <w:rFonts w:ascii="Arial" w:hAnsi="Arial" w:cs="Arial"/>
          <w:color w:val="auto"/>
          <w:sz w:val="18"/>
          <w:szCs w:val="20"/>
        </w:rPr>
        <w:t xml:space="preserve">.  The authority granted to my Agent pursuant to this power of attorney expressly includes the following: </w:t>
      </w:r>
    </w:p>
    <w:p w:rsidR="00F90349" w:rsidRPr="002D5D82" w:rsidRDefault="00F90349" w:rsidP="002D5D82">
      <w:pPr>
        <w:pStyle w:val="Default"/>
        <w:rPr>
          <w:rFonts w:ascii="Arial" w:hAnsi="Arial" w:cs="Arial"/>
          <w:color w:val="auto"/>
          <w:sz w:val="18"/>
          <w:szCs w:val="20"/>
        </w:rPr>
      </w:pPr>
    </w:p>
    <w:p w:rsidR="00F90349" w:rsidRPr="002D5D82" w:rsidRDefault="00F90349" w:rsidP="002D5D82">
      <w:pPr>
        <w:pStyle w:val="Default"/>
        <w:numPr>
          <w:ilvl w:val="0"/>
          <w:numId w:val="1"/>
        </w:numPr>
        <w:rPr>
          <w:rFonts w:ascii="Arial" w:hAnsi="Arial" w:cs="Arial"/>
          <w:color w:val="auto"/>
          <w:sz w:val="18"/>
          <w:szCs w:val="20"/>
        </w:rPr>
      </w:pPr>
      <w:r w:rsidRPr="002D5D82">
        <w:rPr>
          <w:rFonts w:ascii="Arial" w:hAnsi="Arial" w:cs="Arial"/>
          <w:color w:val="auto"/>
          <w:sz w:val="18"/>
          <w:szCs w:val="20"/>
        </w:rPr>
        <w:t>The authority to act with respect to real property as set forth in Section 32C-2-204 of the North Carolina General Statutes;</w:t>
      </w:r>
    </w:p>
    <w:p w:rsidR="00F90349" w:rsidRPr="002D5D82" w:rsidRDefault="00F90349" w:rsidP="002D5D82">
      <w:pPr>
        <w:pStyle w:val="Default"/>
        <w:ind w:left="720"/>
        <w:rPr>
          <w:rFonts w:ascii="Arial" w:hAnsi="Arial" w:cs="Arial"/>
          <w:color w:val="auto"/>
          <w:sz w:val="18"/>
          <w:szCs w:val="20"/>
        </w:rPr>
      </w:pPr>
    </w:p>
    <w:p w:rsidR="00F90349" w:rsidRPr="002D5D82" w:rsidRDefault="00F90349" w:rsidP="002D5D82">
      <w:pPr>
        <w:pStyle w:val="Default"/>
        <w:numPr>
          <w:ilvl w:val="0"/>
          <w:numId w:val="1"/>
        </w:numPr>
        <w:rPr>
          <w:rFonts w:ascii="Arial" w:hAnsi="Arial" w:cs="Arial"/>
          <w:color w:val="auto"/>
          <w:sz w:val="18"/>
          <w:szCs w:val="20"/>
        </w:rPr>
      </w:pPr>
      <w:r w:rsidRPr="002D5D82">
        <w:rPr>
          <w:rFonts w:ascii="Arial" w:hAnsi="Arial" w:cs="Arial"/>
          <w:color w:val="auto"/>
          <w:sz w:val="18"/>
          <w:szCs w:val="20"/>
        </w:rPr>
        <w:t>The authority to act with respect to tangible personal property as set forth in Section 32C-2-205 of the North Carolina General Statutes; and</w:t>
      </w:r>
    </w:p>
    <w:p w:rsidR="00F90349" w:rsidRPr="002D5D82" w:rsidRDefault="00F90349" w:rsidP="002D5D82">
      <w:pPr>
        <w:pStyle w:val="Default"/>
        <w:rPr>
          <w:rFonts w:ascii="Arial" w:hAnsi="Arial" w:cs="Arial"/>
          <w:color w:val="auto"/>
          <w:sz w:val="18"/>
          <w:szCs w:val="20"/>
        </w:rPr>
      </w:pPr>
    </w:p>
    <w:p w:rsidR="00F90349" w:rsidRPr="002D5D82" w:rsidRDefault="00F90349" w:rsidP="002D5D82">
      <w:pPr>
        <w:pStyle w:val="Default"/>
        <w:numPr>
          <w:ilvl w:val="0"/>
          <w:numId w:val="1"/>
        </w:numPr>
        <w:rPr>
          <w:rFonts w:ascii="Arial" w:hAnsi="Arial" w:cs="Arial"/>
          <w:color w:val="auto"/>
          <w:sz w:val="18"/>
          <w:szCs w:val="20"/>
        </w:rPr>
      </w:pPr>
      <w:r w:rsidRPr="002D5D82">
        <w:rPr>
          <w:rFonts w:ascii="Arial" w:hAnsi="Arial" w:cs="Arial"/>
          <w:color w:val="auto"/>
          <w:sz w:val="18"/>
          <w:szCs w:val="20"/>
        </w:rPr>
        <w:t>The authority to act with respect to banks and other financial institutions as set forth in Section 32C-2-208 of the North Carolina General Statutes.</w:t>
      </w:r>
    </w:p>
    <w:p w:rsidR="00F90349" w:rsidRPr="002D5D82" w:rsidRDefault="00F90349" w:rsidP="002D5D82">
      <w:pPr>
        <w:pStyle w:val="Default"/>
        <w:rPr>
          <w:rFonts w:ascii="Arial" w:hAnsi="Arial" w:cs="Arial"/>
          <w:color w:val="auto"/>
          <w:sz w:val="18"/>
          <w:szCs w:val="20"/>
        </w:rPr>
      </w:pPr>
    </w:p>
    <w:p w:rsidR="00F90349" w:rsidRPr="002D5D82" w:rsidRDefault="00F90349" w:rsidP="002D5D82">
      <w:pPr>
        <w:pStyle w:val="Default"/>
        <w:rPr>
          <w:rFonts w:ascii="Arial" w:hAnsi="Arial" w:cs="Arial"/>
          <w:color w:val="auto"/>
          <w:sz w:val="18"/>
          <w:szCs w:val="20"/>
        </w:rPr>
      </w:pPr>
      <w:r w:rsidRPr="002D5D82">
        <w:rPr>
          <w:rFonts w:ascii="Arial" w:hAnsi="Arial" w:cs="Arial"/>
          <w:color w:val="auto"/>
          <w:sz w:val="18"/>
          <w:szCs w:val="20"/>
        </w:rPr>
        <w:t>The authority granted to my Agent pursuant to this power of attorney may be exercised by my Agent even though the exercise of that authority may benefit the Agent or a person to whom the Agent owes an obligation of support.</w:t>
      </w:r>
    </w:p>
    <w:p w:rsidR="00F90349" w:rsidRPr="0045421F" w:rsidRDefault="00F90349" w:rsidP="002D5D82">
      <w:pPr>
        <w:pStyle w:val="Default"/>
        <w:rPr>
          <w:rFonts w:ascii="Arial" w:hAnsi="Arial" w:cs="Arial"/>
          <w:color w:val="auto"/>
          <w:sz w:val="20"/>
          <w:szCs w:val="20"/>
        </w:rPr>
      </w:pPr>
    </w:p>
    <w:p w:rsidR="00F90349" w:rsidRPr="0045421F" w:rsidRDefault="00F90349" w:rsidP="00F3657B">
      <w:pPr>
        <w:pStyle w:val="Default"/>
        <w:rPr>
          <w:rFonts w:ascii="Arial" w:hAnsi="Arial" w:cs="Arial"/>
          <w:b/>
          <w:color w:val="auto"/>
          <w:sz w:val="20"/>
          <w:szCs w:val="20"/>
        </w:rPr>
      </w:pPr>
      <w:r w:rsidRPr="0045421F">
        <w:rPr>
          <w:rFonts w:ascii="Arial" w:hAnsi="Arial" w:cs="Arial"/>
          <w:b/>
          <w:color w:val="auto"/>
          <w:sz w:val="20"/>
          <w:szCs w:val="20"/>
        </w:rPr>
        <w:t>EFFECTIVE DATE; AUTOMATIC EXPIRATION</w:t>
      </w:r>
    </w:p>
    <w:p w:rsidR="00F90349" w:rsidRPr="002D5D82" w:rsidRDefault="00F90349" w:rsidP="002D5D82">
      <w:pPr>
        <w:pStyle w:val="Default"/>
        <w:tabs>
          <w:tab w:val="left" w:pos="10260"/>
        </w:tabs>
        <w:rPr>
          <w:rFonts w:ascii="Arial" w:hAnsi="Arial" w:cs="Arial"/>
          <w:color w:val="auto"/>
          <w:sz w:val="18"/>
          <w:szCs w:val="20"/>
        </w:rPr>
      </w:pPr>
      <w:r w:rsidRPr="002D5D82">
        <w:rPr>
          <w:rFonts w:ascii="Arial" w:hAnsi="Arial" w:cs="Arial"/>
          <w:color w:val="auto"/>
          <w:sz w:val="18"/>
          <w:szCs w:val="20"/>
        </w:rPr>
        <w:t xml:space="preserve">This power of attorney is effective immediately. The authority of my Agent to act on my behalf pursuant to this power of attorney will automatically expire on </w:t>
      </w:r>
      <w:sdt>
        <w:sdtPr>
          <w:rPr>
            <w:rFonts w:ascii="Arial" w:hAnsi="Arial" w:cs="Arial"/>
            <w:color w:val="auto"/>
            <w:sz w:val="18"/>
            <w:szCs w:val="20"/>
          </w:rPr>
          <w:alias w:val="Category"/>
          <w:id w:val="-1435995163"/>
          <w:placeholder>
            <w:docPart w:val="9F08E1C1A3D1440E8344E1952441BCDA"/>
          </w:placeholder>
          <w:dataBinding w:prefixMappings="xmlns:ns0='http://purl.org/dc/elements/1.1/' xmlns:ns1='http://schemas.openxmlformats.org/package/2006/metadata/core-properties' " w:xpath="/ns1:coreProperties[1]/ns1:category[1]" w:storeItemID="{6C3C8BC8-F283-45AE-878A-BAB7291924A1}"/>
          <w:text/>
        </w:sdtPr>
        <w:sdtContent>
          <w:r w:rsidR="002D5D82" w:rsidRPr="002D5D82">
            <w:rPr>
              <w:rFonts w:ascii="Arial" w:hAnsi="Arial" w:cs="Arial"/>
              <w:color w:val="auto"/>
              <w:sz w:val="18"/>
              <w:szCs w:val="20"/>
            </w:rPr>
            <w:t>______________</w:t>
          </w:r>
        </w:sdtContent>
      </w:sdt>
      <w:r w:rsidRPr="002D5D82">
        <w:rPr>
          <w:rFonts w:ascii="Arial" w:hAnsi="Arial" w:cs="Arial"/>
          <w:color w:val="auto"/>
          <w:sz w:val="18"/>
          <w:szCs w:val="20"/>
        </w:rPr>
        <w:t xml:space="preserve"> (or, if no date is specified, one year from the date of this power of attorney). </w:t>
      </w:r>
      <w:r w:rsidR="001B26AB" w:rsidRPr="002D5D82">
        <w:rPr>
          <w:rFonts w:ascii="Arial" w:hAnsi="Arial" w:cs="Arial"/>
          <w:color w:val="auto"/>
          <w:sz w:val="18"/>
          <w:szCs w:val="20"/>
        </w:rPr>
        <w:t xml:space="preserve"> Actions taken by my A</w:t>
      </w:r>
      <w:r w:rsidRPr="002D5D82">
        <w:rPr>
          <w:rFonts w:ascii="Arial" w:hAnsi="Arial" w:cs="Arial"/>
          <w:color w:val="auto"/>
          <w:sz w:val="18"/>
          <w:szCs w:val="20"/>
        </w:rPr>
        <w:t>gent on my behalf pursuant to this power of attorney while this power of attorney remains in effect shall con</w:t>
      </w:r>
      <w:r w:rsidR="001B26AB" w:rsidRPr="002D5D82">
        <w:rPr>
          <w:rFonts w:ascii="Arial" w:hAnsi="Arial" w:cs="Arial"/>
          <w:color w:val="auto"/>
          <w:sz w:val="18"/>
          <w:szCs w:val="20"/>
        </w:rPr>
        <w:t>tinue to bind me even after my A</w:t>
      </w:r>
      <w:r w:rsidRPr="002D5D82">
        <w:rPr>
          <w:rFonts w:ascii="Arial" w:hAnsi="Arial" w:cs="Arial"/>
          <w:color w:val="auto"/>
          <w:sz w:val="18"/>
          <w:szCs w:val="20"/>
        </w:rPr>
        <w:t>gent's authority expires.</w:t>
      </w:r>
    </w:p>
    <w:p w:rsidR="00F90349" w:rsidRPr="002D5D82" w:rsidRDefault="00F90349" w:rsidP="002D5D82">
      <w:pPr>
        <w:pStyle w:val="Default"/>
        <w:rPr>
          <w:rFonts w:ascii="Arial" w:hAnsi="Arial" w:cs="Arial"/>
          <w:color w:val="auto"/>
          <w:sz w:val="20"/>
        </w:rPr>
      </w:pPr>
    </w:p>
    <w:p w:rsidR="00F90349" w:rsidRPr="00975D1F" w:rsidRDefault="00F90349" w:rsidP="00F3657B">
      <w:pPr>
        <w:pStyle w:val="Default"/>
        <w:rPr>
          <w:rFonts w:ascii="Arial" w:hAnsi="Arial" w:cs="Arial"/>
          <w:b/>
          <w:color w:val="auto"/>
        </w:rPr>
      </w:pPr>
      <w:r w:rsidRPr="002D5D82">
        <w:rPr>
          <w:rFonts w:ascii="Arial" w:hAnsi="Arial" w:cs="Arial"/>
          <w:b/>
          <w:color w:val="auto"/>
          <w:sz w:val="20"/>
        </w:rPr>
        <w:t>RELIANCE ON THIS POWER OF ATTORNEY</w:t>
      </w:r>
    </w:p>
    <w:p w:rsidR="00F90349" w:rsidRPr="00F3657B" w:rsidRDefault="001B26AB" w:rsidP="002D5D82">
      <w:pPr>
        <w:pStyle w:val="Default"/>
        <w:rPr>
          <w:rFonts w:ascii="Arial" w:hAnsi="Arial" w:cs="Arial"/>
          <w:color w:val="auto"/>
          <w:sz w:val="18"/>
          <w:szCs w:val="20"/>
        </w:rPr>
      </w:pPr>
      <w:r w:rsidRPr="00F3657B">
        <w:rPr>
          <w:rFonts w:ascii="Arial" w:hAnsi="Arial" w:cs="Arial"/>
          <w:color w:val="auto"/>
          <w:sz w:val="18"/>
          <w:szCs w:val="20"/>
        </w:rPr>
        <w:t>Any person, including my A</w:t>
      </w:r>
      <w:r w:rsidR="00F90349" w:rsidRPr="00F3657B">
        <w:rPr>
          <w:rFonts w:ascii="Arial" w:hAnsi="Arial" w:cs="Arial"/>
          <w:color w:val="auto"/>
          <w:sz w:val="18"/>
          <w:szCs w:val="20"/>
        </w:rPr>
        <w:t xml:space="preserve">gent, may rely upon the validity of this power of attorney or a copy of it unless that person knows it has terminated or is invalid. </w:t>
      </w:r>
    </w:p>
    <w:p w:rsidR="00F90349" w:rsidRPr="00975D1F" w:rsidRDefault="00F90349" w:rsidP="00F3657B">
      <w:pPr>
        <w:pStyle w:val="Default"/>
        <w:rPr>
          <w:rFonts w:ascii="Arial" w:hAnsi="Arial" w:cs="Arial"/>
          <w:color w:val="auto"/>
        </w:rPr>
      </w:pPr>
    </w:p>
    <w:p w:rsidR="00F90349" w:rsidRPr="002D5D82" w:rsidRDefault="00F90349" w:rsidP="00F3657B">
      <w:pPr>
        <w:pStyle w:val="Default"/>
        <w:rPr>
          <w:rFonts w:ascii="Arial" w:hAnsi="Arial" w:cs="Arial"/>
          <w:b/>
          <w:color w:val="auto"/>
          <w:sz w:val="20"/>
        </w:rPr>
      </w:pPr>
      <w:r w:rsidRPr="002D5D82">
        <w:rPr>
          <w:rFonts w:ascii="Arial" w:hAnsi="Arial" w:cs="Arial"/>
          <w:b/>
          <w:color w:val="auto"/>
          <w:sz w:val="20"/>
        </w:rPr>
        <w:t>MEANING AND EFFECT</w:t>
      </w:r>
    </w:p>
    <w:p w:rsidR="00F90349" w:rsidRPr="00F3657B" w:rsidRDefault="00F90349" w:rsidP="002D5D82">
      <w:pPr>
        <w:pStyle w:val="Default"/>
        <w:rPr>
          <w:rFonts w:ascii="Arial" w:hAnsi="Arial" w:cs="Arial"/>
          <w:color w:val="auto"/>
          <w:sz w:val="18"/>
          <w:szCs w:val="20"/>
        </w:rPr>
      </w:pPr>
      <w:r w:rsidRPr="00F3657B">
        <w:rPr>
          <w:rFonts w:ascii="Arial" w:hAnsi="Arial" w:cs="Arial"/>
          <w:color w:val="auto"/>
          <w:sz w:val="18"/>
          <w:szCs w:val="20"/>
        </w:rPr>
        <w:t xml:space="preserve">The meaning and effect of this power of attorney shall for all purposes be determined by the law of the State of North Carolina. </w:t>
      </w:r>
      <w:r w:rsidR="003E2717" w:rsidRPr="00F3657B">
        <w:rPr>
          <w:rFonts w:ascii="Arial" w:hAnsi="Arial" w:cs="Arial"/>
          <w:color w:val="auto"/>
          <w:sz w:val="18"/>
          <w:szCs w:val="20"/>
        </w:rPr>
        <w:t xml:space="preserve">  Its intent is to have the most broad effect and meaning as permissible under North Carolina Law.</w:t>
      </w:r>
    </w:p>
    <w:p w:rsidR="00F90349" w:rsidRPr="002D5D82" w:rsidRDefault="00F90349" w:rsidP="002D5D82">
      <w:pPr>
        <w:pStyle w:val="Default"/>
        <w:rPr>
          <w:rFonts w:ascii="Arial" w:hAnsi="Arial" w:cs="Arial"/>
          <w:color w:val="auto"/>
          <w:sz w:val="20"/>
          <w:szCs w:val="20"/>
        </w:rPr>
      </w:pPr>
    </w:p>
    <w:p w:rsidR="00F90349" w:rsidRDefault="00CA420A" w:rsidP="00F3657B">
      <w:pPr>
        <w:pStyle w:val="Default"/>
        <w:tabs>
          <w:tab w:val="left" w:pos="5400"/>
        </w:tabs>
        <w:rPr>
          <w:rFonts w:ascii="Arial" w:hAnsi="Arial" w:cs="Arial"/>
          <w:b/>
          <w:color w:val="auto"/>
          <w:sz w:val="20"/>
        </w:rPr>
      </w:pPr>
      <w:r w:rsidRPr="002D5D82">
        <w:rPr>
          <w:rFonts w:ascii="Arial" w:hAnsi="Arial" w:cs="Arial"/>
          <w:b/>
          <w:color w:val="auto"/>
          <w:sz w:val="20"/>
        </w:rPr>
        <w:t>SIGNATURE AND ACKNOWLEDGMENT</w:t>
      </w:r>
    </w:p>
    <w:p w:rsidR="00F90349" w:rsidRPr="00F3657B" w:rsidRDefault="00F90349" w:rsidP="00F90349">
      <w:pPr>
        <w:pStyle w:val="Default"/>
        <w:rPr>
          <w:rFonts w:ascii="Arial" w:hAnsi="Arial" w:cs="Arial"/>
          <w:color w:val="auto"/>
        </w:rPr>
      </w:pPr>
    </w:p>
    <w:p w:rsidR="002D5D82" w:rsidRPr="00F3657B" w:rsidRDefault="002D5D82" w:rsidP="002D5D82">
      <w:pPr>
        <w:ind w:left="2880" w:firstLine="720"/>
        <w:jc w:val="right"/>
        <w:rPr>
          <w:rFonts w:ascii="Arial" w:hAnsi="Arial" w:cs="Arial"/>
          <w:sz w:val="18"/>
        </w:rPr>
      </w:pPr>
      <w:r w:rsidRPr="00F3657B">
        <w:rPr>
          <w:rFonts w:ascii="Arial" w:hAnsi="Arial" w:cs="Arial"/>
          <w:sz w:val="18"/>
        </w:rPr>
        <w:t>___________________________________________ (SEAL)</w:t>
      </w:r>
    </w:p>
    <w:p w:rsidR="002D5D82" w:rsidRPr="00F3657B" w:rsidRDefault="00F3657B" w:rsidP="00F3657B">
      <w:pPr>
        <w:ind w:left="5040"/>
        <w:rPr>
          <w:rFonts w:ascii="Arial" w:hAnsi="Arial" w:cs="Arial"/>
          <w:sz w:val="18"/>
        </w:rPr>
      </w:pPr>
      <w:r w:rsidRPr="00F3657B">
        <w:rPr>
          <w:rFonts w:ascii="Arial" w:hAnsi="Arial" w:cs="Arial"/>
          <w:sz w:val="18"/>
        </w:rPr>
        <w:t xml:space="preserve">          </w:t>
      </w:r>
      <w:r w:rsidR="002D5D82" w:rsidRPr="00F3657B">
        <w:rPr>
          <w:rFonts w:ascii="Arial" w:hAnsi="Arial" w:cs="Arial"/>
          <w:sz w:val="18"/>
        </w:rPr>
        <w:t>Insert Typed Name</w:t>
      </w:r>
    </w:p>
    <w:p w:rsidR="002D5D82" w:rsidRPr="00F3657B" w:rsidRDefault="002D5D82" w:rsidP="002D5D82">
      <w:pPr>
        <w:jc w:val="both"/>
        <w:rPr>
          <w:rFonts w:ascii="Arial" w:hAnsi="Arial" w:cs="Arial"/>
          <w:sz w:val="18"/>
        </w:rPr>
      </w:pPr>
    </w:p>
    <w:p w:rsidR="002D5D82" w:rsidRPr="00F3657B" w:rsidRDefault="002D5D82" w:rsidP="002D5D82">
      <w:pPr>
        <w:jc w:val="both"/>
        <w:rPr>
          <w:rFonts w:ascii="Arial" w:hAnsi="Arial" w:cs="Arial"/>
          <w:sz w:val="18"/>
          <w:u w:val="single"/>
        </w:rPr>
      </w:pPr>
      <w:r w:rsidRPr="00F3657B">
        <w:rPr>
          <w:rFonts w:ascii="Arial" w:hAnsi="Arial" w:cs="Arial"/>
          <w:sz w:val="18"/>
        </w:rPr>
        <w:t xml:space="preserve">STATE OF </w:t>
      </w:r>
      <w:r w:rsidRPr="00F3657B">
        <w:rPr>
          <w:rFonts w:ascii="Arial" w:hAnsi="Arial" w:cs="Arial"/>
          <w:sz w:val="18"/>
          <w:u w:val="single"/>
        </w:rPr>
        <w:tab/>
      </w:r>
      <w:r w:rsidRPr="00F3657B">
        <w:rPr>
          <w:rFonts w:ascii="Arial" w:hAnsi="Arial" w:cs="Arial"/>
          <w:sz w:val="18"/>
          <w:u w:val="single"/>
        </w:rPr>
        <w:tab/>
      </w:r>
      <w:r w:rsidRPr="00F3657B">
        <w:rPr>
          <w:rFonts w:ascii="Arial" w:hAnsi="Arial" w:cs="Arial"/>
          <w:sz w:val="18"/>
          <w:u w:val="single"/>
        </w:rPr>
        <w:tab/>
      </w:r>
      <w:r w:rsidR="00F3657B" w:rsidRPr="00F3657B">
        <w:rPr>
          <w:rFonts w:ascii="Arial" w:hAnsi="Arial" w:cs="Arial"/>
          <w:sz w:val="18"/>
        </w:rPr>
        <w:tab/>
      </w:r>
      <w:r w:rsidR="00F3657B" w:rsidRPr="00F3657B">
        <w:rPr>
          <w:rFonts w:ascii="Arial" w:hAnsi="Arial" w:cs="Arial"/>
          <w:sz w:val="18"/>
        </w:rPr>
        <w:tab/>
        <w:t xml:space="preserve">    </w:t>
      </w:r>
      <w:r w:rsidRPr="00F3657B">
        <w:rPr>
          <w:rFonts w:ascii="Arial" w:hAnsi="Arial" w:cs="Arial"/>
          <w:sz w:val="18"/>
        </w:rPr>
        <w:t xml:space="preserve">COUNTY OF </w:t>
      </w:r>
      <w:r w:rsidRPr="00F3657B">
        <w:rPr>
          <w:rFonts w:ascii="Arial" w:hAnsi="Arial" w:cs="Arial"/>
          <w:sz w:val="18"/>
          <w:u w:val="single"/>
        </w:rPr>
        <w:tab/>
      </w:r>
      <w:r w:rsidRPr="00F3657B">
        <w:rPr>
          <w:rFonts w:ascii="Arial" w:hAnsi="Arial" w:cs="Arial"/>
          <w:sz w:val="18"/>
          <w:u w:val="single"/>
        </w:rPr>
        <w:tab/>
      </w:r>
      <w:r w:rsidRPr="00F3657B">
        <w:rPr>
          <w:rFonts w:ascii="Arial" w:hAnsi="Arial" w:cs="Arial"/>
          <w:sz w:val="18"/>
          <w:u w:val="single"/>
        </w:rPr>
        <w:tab/>
        <w:t xml:space="preserve"> </w:t>
      </w:r>
    </w:p>
    <w:p w:rsidR="002D5D82" w:rsidRPr="00F3657B" w:rsidRDefault="002D5D82" w:rsidP="002D5D82">
      <w:pPr>
        <w:jc w:val="both"/>
        <w:rPr>
          <w:rFonts w:ascii="Arial" w:hAnsi="Arial" w:cs="Arial"/>
          <w:sz w:val="18"/>
        </w:rPr>
      </w:pPr>
    </w:p>
    <w:p w:rsidR="002D5D82" w:rsidRPr="00F3657B" w:rsidRDefault="002D5D82" w:rsidP="002D5D82">
      <w:pPr>
        <w:jc w:val="both"/>
        <w:rPr>
          <w:rFonts w:ascii="Arial" w:hAnsi="Arial" w:cs="Arial"/>
          <w:sz w:val="18"/>
        </w:rPr>
      </w:pPr>
      <w:r w:rsidRPr="00F3657B">
        <w:rPr>
          <w:rFonts w:ascii="Arial" w:hAnsi="Arial" w:cs="Arial"/>
          <w:sz w:val="18"/>
        </w:rPr>
        <w:t>I, the undersigned, certify that the following persons personally appeared before me this day, showing satisfactory evidence of identity, and acknowledged the due execution and authority to execute the foregoing instrument in the capacity indicated above:    Insert Typed Name</w:t>
      </w:r>
      <w:r w:rsidRPr="00F3657B">
        <w:rPr>
          <w:rFonts w:ascii="Arial" w:hAnsi="Arial" w:cs="Arial"/>
          <w:sz w:val="18"/>
        </w:rPr>
        <w:tab/>
      </w:r>
    </w:p>
    <w:p w:rsidR="002D5D82" w:rsidRPr="00F3657B" w:rsidRDefault="002D5D82" w:rsidP="002D5D82">
      <w:pPr>
        <w:jc w:val="both"/>
        <w:rPr>
          <w:rFonts w:ascii="Arial" w:hAnsi="Arial" w:cs="Arial"/>
          <w:sz w:val="18"/>
        </w:rPr>
      </w:pPr>
      <w:r w:rsidRPr="00F3657B">
        <w:rPr>
          <w:rFonts w:ascii="Arial" w:hAnsi="Arial" w:cs="Arial"/>
          <w:sz w:val="18"/>
        </w:rPr>
        <w:tab/>
      </w:r>
      <w:r w:rsidRPr="00F3657B">
        <w:rPr>
          <w:rFonts w:ascii="Arial" w:hAnsi="Arial" w:cs="Arial"/>
          <w:sz w:val="18"/>
        </w:rPr>
        <w:tab/>
      </w:r>
      <w:r w:rsidRPr="00F3657B">
        <w:rPr>
          <w:rFonts w:ascii="Arial" w:hAnsi="Arial" w:cs="Arial"/>
          <w:sz w:val="18"/>
        </w:rPr>
        <w:tab/>
      </w:r>
      <w:r w:rsidRPr="00F3657B">
        <w:rPr>
          <w:rFonts w:ascii="Arial" w:hAnsi="Arial" w:cs="Arial"/>
          <w:sz w:val="18"/>
        </w:rPr>
        <w:tab/>
      </w:r>
    </w:p>
    <w:p w:rsidR="002D5D82" w:rsidRPr="00F3657B" w:rsidRDefault="002D5D82" w:rsidP="002D5D82">
      <w:pPr>
        <w:jc w:val="both"/>
        <w:rPr>
          <w:rFonts w:ascii="Arial" w:hAnsi="Arial" w:cs="Arial"/>
          <w:sz w:val="18"/>
        </w:rPr>
      </w:pPr>
    </w:p>
    <w:p w:rsidR="002D5D82" w:rsidRPr="00F3657B" w:rsidRDefault="002D5D82" w:rsidP="002D5D82">
      <w:pPr>
        <w:jc w:val="both"/>
        <w:rPr>
          <w:rFonts w:ascii="Arial" w:hAnsi="Arial" w:cs="Arial"/>
          <w:sz w:val="18"/>
        </w:rPr>
      </w:pPr>
      <w:r w:rsidRPr="00F3657B">
        <w:rPr>
          <w:rFonts w:ascii="Arial" w:hAnsi="Arial" w:cs="Arial"/>
          <w:sz w:val="18"/>
        </w:rPr>
        <w:t>Date:_____________</w:t>
      </w:r>
      <w:r w:rsidRPr="00F3657B">
        <w:rPr>
          <w:rFonts w:ascii="Arial" w:hAnsi="Arial" w:cs="Arial"/>
          <w:sz w:val="18"/>
        </w:rPr>
        <w:tab/>
      </w:r>
      <w:r w:rsidRPr="00F3657B">
        <w:rPr>
          <w:rFonts w:ascii="Arial" w:hAnsi="Arial" w:cs="Arial"/>
          <w:sz w:val="18"/>
        </w:rPr>
        <w:tab/>
      </w:r>
      <w:r w:rsidRPr="00F3657B">
        <w:rPr>
          <w:rFonts w:ascii="Arial" w:hAnsi="Arial" w:cs="Arial"/>
          <w:sz w:val="18"/>
        </w:rPr>
        <w:tab/>
        <w:t xml:space="preserve">                  My Commission Expires:  __________________________</w:t>
      </w:r>
    </w:p>
    <w:p w:rsidR="002D5D82" w:rsidRPr="00F3657B" w:rsidRDefault="002D5D82" w:rsidP="002D5D82">
      <w:pPr>
        <w:rPr>
          <w:rFonts w:ascii="Arial" w:hAnsi="Arial" w:cs="Arial"/>
          <w:sz w:val="14"/>
          <w:szCs w:val="16"/>
        </w:rPr>
      </w:pPr>
      <w:r w:rsidRPr="00F3657B">
        <w:rPr>
          <w:rFonts w:ascii="Arial" w:hAnsi="Arial" w:cs="Arial"/>
          <w:sz w:val="14"/>
          <w:szCs w:val="16"/>
        </w:rPr>
        <w:br/>
      </w:r>
    </w:p>
    <w:p w:rsidR="00804705" w:rsidRPr="00F3657B" w:rsidRDefault="002D5D82" w:rsidP="00F3657B">
      <w:pPr>
        <w:jc w:val="both"/>
        <w:rPr>
          <w:rFonts w:ascii="Arial" w:hAnsi="Arial" w:cs="Arial"/>
          <w:sz w:val="18"/>
        </w:rPr>
      </w:pPr>
      <w:r w:rsidRPr="00F3657B">
        <w:rPr>
          <w:rFonts w:ascii="Arial" w:hAnsi="Arial" w:cs="Arial"/>
          <w:sz w:val="18"/>
        </w:rPr>
        <w:t xml:space="preserve">Signature of Notary: </w:t>
      </w:r>
      <w:r w:rsidRPr="00F3657B">
        <w:rPr>
          <w:rFonts w:ascii="Arial" w:hAnsi="Arial" w:cs="Arial"/>
          <w:sz w:val="18"/>
          <w:u w:val="single"/>
        </w:rPr>
        <w:tab/>
        <w:t xml:space="preserve"> </w:t>
      </w:r>
      <w:r w:rsidRPr="00F3657B">
        <w:rPr>
          <w:rFonts w:ascii="Arial" w:hAnsi="Arial" w:cs="Arial"/>
          <w:sz w:val="18"/>
          <w:u w:val="single"/>
        </w:rPr>
        <w:tab/>
      </w:r>
      <w:r w:rsidRPr="00F3657B">
        <w:rPr>
          <w:rFonts w:ascii="Arial" w:hAnsi="Arial" w:cs="Arial"/>
          <w:sz w:val="18"/>
          <w:u w:val="single"/>
        </w:rPr>
        <w:tab/>
      </w:r>
      <w:r w:rsidRPr="00F3657B">
        <w:rPr>
          <w:rFonts w:ascii="Arial" w:hAnsi="Arial" w:cs="Arial"/>
          <w:sz w:val="18"/>
          <w:u w:val="single"/>
        </w:rPr>
        <w:tab/>
      </w:r>
      <w:r w:rsidRPr="00F3657B">
        <w:rPr>
          <w:rFonts w:ascii="Arial" w:hAnsi="Arial" w:cs="Arial"/>
          <w:sz w:val="18"/>
        </w:rPr>
        <w:t xml:space="preserve">   Printed Name of Notary: ____________________________</w:t>
      </w:r>
    </w:p>
    <w:sectPr w:rsidR="00804705" w:rsidRPr="00F3657B" w:rsidSect="00495324">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864" w:left="86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8CE" w:rsidRDefault="00D928CE">
      <w:r>
        <w:separator/>
      </w:r>
    </w:p>
  </w:endnote>
  <w:endnote w:type="continuationSeparator" w:id="1">
    <w:p w:rsidR="00D928CE" w:rsidRDefault="00D92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67" w:rsidRDefault="00DF2E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EF" w:rsidRPr="00EF3BED" w:rsidRDefault="00EF3BED" w:rsidP="00495324">
    <w:pPr>
      <w:pStyle w:val="Footer"/>
      <w:tabs>
        <w:tab w:val="clear" w:pos="4320"/>
        <w:tab w:val="clear" w:pos="8640"/>
        <w:tab w:val="right" w:pos="10260"/>
      </w:tabs>
      <w:rPr>
        <w:rFonts w:ascii="Arial" w:hAnsi="Arial" w:cs="Arial"/>
      </w:rPr>
    </w:pPr>
    <w:r>
      <w:rPr>
        <w:rFonts w:ascii="Arial" w:hAnsi="Arial" w:cs="Arial"/>
      </w:rPr>
      <w:t>1-1-2018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EF" w:rsidRPr="00DF2E67" w:rsidRDefault="00DF2E67" w:rsidP="008C5FC7">
    <w:pPr>
      <w:pStyle w:val="Footer"/>
      <w:tabs>
        <w:tab w:val="clear" w:pos="4320"/>
        <w:tab w:val="clear" w:pos="8640"/>
        <w:tab w:val="right" w:pos="10260"/>
      </w:tabs>
      <w:rPr>
        <w:rFonts w:ascii="Arial" w:hAnsi="Arial" w:cs="Arial"/>
        <w:i/>
        <w:sz w:val="16"/>
      </w:rPr>
    </w:pPr>
    <w:r w:rsidRPr="00DF2E67">
      <w:rPr>
        <w:rFonts w:ascii="Arial" w:hAnsi="Arial" w:cs="Arial"/>
        <w:i/>
        <w:sz w:val="16"/>
      </w:rPr>
      <w:t>Harry Marsh Law- Not to be used without legal representation</w:t>
    </w:r>
  </w:p>
  <w:p w:rsidR="008C5FC7" w:rsidRPr="008C5FC7" w:rsidRDefault="008C5FC7" w:rsidP="008C5FC7">
    <w:pPr>
      <w:pStyle w:val="ListParagraph"/>
      <w:spacing w:after="0"/>
      <w:ind w:left="0"/>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8CE" w:rsidRDefault="00D928CE">
      <w:r>
        <w:separator/>
      </w:r>
    </w:p>
  </w:footnote>
  <w:footnote w:type="continuationSeparator" w:id="1">
    <w:p w:rsidR="00D928CE" w:rsidRDefault="00D92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67" w:rsidRDefault="00DF2E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67" w:rsidRDefault="00DF2E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67" w:rsidRDefault="00DF2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566"/>
    <w:multiLevelType w:val="hybridMultilevel"/>
    <w:tmpl w:val="72F0F12C"/>
    <w:lvl w:ilvl="0" w:tplc="645EE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0"/>
    <w:footnote w:id="1"/>
  </w:footnotePr>
  <w:endnotePr>
    <w:endnote w:id="0"/>
    <w:endnote w:id="1"/>
  </w:endnotePr>
  <w:compat>
    <w:doNotUseHTMLParagraphAutoSpacing/>
  </w:compat>
  <w:rsids>
    <w:rsidRoot w:val="0065262F"/>
    <w:rsid w:val="00013CDA"/>
    <w:rsid w:val="00040434"/>
    <w:rsid w:val="0006383D"/>
    <w:rsid w:val="000B5FB8"/>
    <w:rsid w:val="000B76CB"/>
    <w:rsid w:val="000E2114"/>
    <w:rsid w:val="000F21DA"/>
    <w:rsid w:val="0012387F"/>
    <w:rsid w:val="00136BBA"/>
    <w:rsid w:val="001B26AB"/>
    <w:rsid w:val="001D3206"/>
    <w:rsid w:val="001F6157"/>
    <w:rsid w:val="0022755E"/>
    <w:rsid w:val="00276DD5"/>
    <w:rsid w:val="002A0C04"/>
    <w:rsid w:val="002D5D82"/>
    <w:rsid w:val="002F72EF"/>
    <w:rsid w:val="00334B69"/>
    <w:rsid w:val="00342C0A"/>
    <w:rsid w:val="0034457C"/>
    <w:rsid w:val="003520E3"/>
    <w:rsid w:val="00373D4F"/>
    <w:rsid w:val="003861E9"/>
    <w:rsid w:val="003A4536"/>
    <w:rsid w:val="003E2717"/>
    <w:rsid w:val="003F5AE7"/>
    <w:rsid w:val="0044646D"/>
    <w:rsid w:val="00450324"/>
    <w:rsid w:val="0045421F"/>
    <w:rsid w:val="004755E8"/>
    <w:rsid w:val="00495324"/>
    <w:rsid w:val="004C5965"/>
    <w:rsid w:val="004D1576"/>
    <w:rsid w:val="004D42FD"/>
    <w:rsid w:val="004D6427"/>
    <w:rsid w:val="004D6E51"/>
    <w:rsid w:val="004D7FA9"/>
    <w:rsid w:val="004E157A"/>
    <w:rsid w:val="00580F22"/>
    <w:rsid w:val="005F19AB"/>
    <w:rsid w:val="006467AF"/>
    <w:rsid w:val="0065262F"/>
    <w:rsid w:val="006A3EB0"/>
    <w:rsid w:val="006A6D27"/>
    <w:rsid w:val="006B029A"/>
    <w:rsid w:val="006C26AC"/>
    <w:rsid w:val="006E11D4"/>
    <w:rsid w:val="0074351F"/>
    <w:rsid w:val="007750EC"/>
    <w:rsid w:val="007A05A2"/>
    <w:rsid w:val="007A70DB"/>
    <w:rsid w:val="007B10FC"/>
    <w:rsid w:val="007B6E1B"/>
    <w:rsid w:val="007D1D59"/>
    <w:rsid w:val="00804705"/>
    <w:rsid w:val="008114EB"/>
    <w:rsid w:val="00853626"/>
    <w:rsid w:val="0087585E"/>
    <w:rsid w:val="008C59F8"/>
    <w:rsid w:val="008C5FC7"/>
    <w:rsid w:val="008D51E8"/>
    <w:rsid w:val="00916441"/>
    <w:rsid w:val="009216F8"/>
    <w:rsid w:val="00975D1F"/>
    <w:rsid w:val="009900BF"/>
    <w:rsid w:val="009B1EE0"/>
    <w:rsid w:val="00A91277"/>
    <w:rsid w:val="00AA0218"/>
    <w:rsid w:val="00AA36B4"/>
    <w:rsid w:val="00AA5F79"/>
    <w:rsid w:val="00AB6061"/>
    <w:rsid w:val="00AD1743"/>
    <w:rsid w:val="00AD3853"/>
    <w:rsid w:val="00AD5155"/>
    <w:rsid w:val="00AE7F2D"/>
    <w:rsid w:val="00B042B1"/>
    <w:rsid w:val="00BB1A4D"/>
    <w:rsid w:val="00BF58E1"/>
    <w:rsid w:val="00C00451"/>
    <w:rsid w:val="00C76FE2"/>
    <w:rsid w:val="00C83E32"/>
    <w:rsid w:val="00C9079C"/>
    <w:rsid w:val="00CA420A"/>
    <w:rsid w:val="00D11123"/>
    <w:rsid w:val="00D24C6D"/>
    <w:rsid w:val="00D267A5"/>
    <w:rsid w:val="00D30552"/>
    <w:rsid w:val="00D928CE"/>
    <w:rsid w:val="00DF2E67"/>
    <w:rsid w:val="00E34BF1"/>
    <w:rsid w:val="00E97885"/>
    <w:rsid w:val="00EB2228"/>
    <w:rsid w:val="00EF3BED"/>
    <w:rsid w:val="00F3657B"/>
    <w:rsid w:val="00F43742"/>
    <w:rsid w:val="00F4657C"/>
    <w:rsid w:val="00F903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5A2"/>
  </w:style>
  <w:style w:type="paragraph" w:styleId="Heading1">
    <w:name w:val="heading 1"/>
    <w:basedOn w:val="Normal"/>
    <w:next w:val="Normal"/>
    <w:qFormat/>
    <w:rsid w:val="007A05A2"/>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05A2"/>
    <w:pPr>
      <w:ind w:firstLine="720"/>
      <w:jc w:val="both"/>
    </w:pPr>
    <w:rPr>
      <w:sz w:val="24"/>
    </w:rPr>
  </w:style>
  <w:style w:type="paragraph" w:styleId="BodyText">
    <w:name w:val="Body Text"/>
    <w:basedOn w:val="Normal"/>
    <w:rsid w:val="007A05A2"/>
    <w:pPr>
      <w:jc w:val="both"/>
    </w:pPr>
  </w:style>
  <w:style w:type="paragraph" w:styleId="Header">
    <w:name w:val="header"/>
    <w:basedOn w:val="Normal"/>
    <w:rsid w:val="00AD5155"/>
    <w:pPr>
      <w:tabs>
        <w:tab w:val="center" w:pos="4320"/>
        <w:tab w:val="right" w:pos="8640"/>
      </w:tabs>
    </w:pPr>
  </w:style>
  <w:style w:type="paragraph" w:styleId="Footer">
    <w:name w:val="footer"/>
    <w:basedOn w:val="Normal"/>
    <w:rsid w:val="00AD5155"/>
    <w:pPr>
      <w:tabs>
        <w:tab w:val="center" w:pos="4320"/>
        <w:tab w:val="right" w:pos="8640"/>
      </w:tabs>
    </w:pPr>
  </w:style>
  <w:style w:type="paragraph" w:styleId="BodyText3">
    <w:name w:val="Body Text 3"/>
    <w:basedOn w:val="Normal"/>
    <w:rsid w:val="000B5FB8"/>
    <w:pPr>
      <w:spacing w:after="120"/>
    </w:pPr>
    <w:rPr>
      <w:sz w:val="16"/>
      <w:szCs w:val="16"/>
    </w:rPr>
  </w:style>
  <w:style w:type="paragraph" w:styleId="ListParagraph">
    <w:name w:val="List Paragraph"/>
    <w:basedOn w:val="Normal"/>
    <w:uiPriority w:val="34"/>
    <w:qFormat/>
    <w:rsid w:val="008C5FC7"/>
    <w:pPr>
      <w:spacing w:after="200" w:line="276" w:lineRule="auto"/>
      <w:ind w:left="720"/>
      <w:contextualSpacing/>
    </w:pPr>
    <w:rPr>
      <w:rFonts w:ascii="Calibri" w:eastAsia="Calibri" w:hAnsi="Calibri" w:cs="Calibri"/>
      <w:sz w:val="22"/>
      <w:szCs w:val="22"/>
    </w:rPr>
  </w:style>
  <w:style w:type="paragraph" w:customStyle="1" w:styleId="Default">
    <w:name w:val="Default"/>
    <w:rsid w:val="00F90349"/>
    <w:pPr>
      <w:autoSpaceDE w:val="0"/>
      <w:autoSpaceDN w:val="0"/>
      <w:adjustRightInd w:val="0"/>
    </w:pPr>
    <w:rPr>
      <w:rFonts w:eastAsia="Calibri"/>
      <w:color w:val="000000"/>
      <w:sz w:val="24"/>
      <w:szCs w:val="24"/>
    </w:rPr>
  </w:style>
  <w:style w:type="paragraph" w:styleId="BalloonText">
    <w:name w:val="Balloon Text"/>
    <w:basedOn w:val="Normal"/>
    <w:link w:val="BalloonTextChar"/>
    <w:rsid w:val="006A6D27"/>
    <w:rPr>
      <w:rFonts w:ascii="Segoe UI" w:hAnsi="Segoe UI" w:cs="Segoe UI"/>
      <w:sz w:val="18"/>
      <w:szCs w:val="18"/>
    </w:rPr>
  </w:style>
  <w:style w:type="character" w:customStyle="1" w:styleId="BalloonTextChar">
    <w:name w:val="Balloon Text Char"/>
    <w:link w:val="BalloonText"/>
    <w:rsid w:val="006A6D27"/>
    <w:rPr>
      <w:rFonts w:ascii="Segoe UI" w:hAnsi="Segoe UI" w:cs="Segoe UI"/>
      <w:sz w:val="18"/>
      <w:szCs w:val="18"/>
    </w:rPr>
  </w:style>
  <w:style w:type="character" w:styleId="PlaceholderText">
    <w:name w:val="Placeholder Text"/>
    <w:basedOn w:val="DefaultParagraphFont"/>
    <w:uiPriority w:val="99"/>
    <w:semiHidden/>
    <w:rsid w:val="000F21D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C7FC09EE08434588CBF13617E8AA1C"/>
        <w:category>
          <w:name w:val="General"/>
          <w:gallery w:val="placeholder"/>
        </w:category>
        <w:types>
          <w:type w:val="bbPlcHdr"/>
        </w:types>
        <w:behaviors>
          <w:behavior w:val="content"/>
        </w:behaviors>
        <w:guid w:val="{84E0ACCD-5757-4D23-80C6-55D5FD5B3AB2}"/>
      </w:docPartPr>
      <w:docPartBody>
        <w:p w:rsidR="00BE469B" w:rsidRDefault="00AB6D90">
          <w:r w:rsidRPr="003D3F6F">
            <w:rPr>
              <w:rStyle w:val="PlaceholderText"/>
            </w:rPr>
            <w:t>[Company Address]</w:t>
          </w:r>
        </w:p>
      </w:docPartBody>
    </w:docPart>
    <w:docPart>
      <w:docPartPr>
        <w:name w:val="D65731D65B6E47CC9C0810AFE10FBAD1"/>
        <w:category>
          <w:name w:val="General"/>
          <w:gallery w:val="placeholder"/>
        </w:category>
        <w:types>
          <w:type w:val="bbPlcHdr"/>
        </w:types>
        <w:behaviors>
          <w:behavior w:val="content"/>
        </w:behaviors>
        <w:guid w:val="{7EC09C6A-DF3C-4B63-B3CF-5D7F36A48CE3}"/>
      </w:docPartPr>
      <w:docPartBody>
        <w:p w:rsidR="00BE469B" w:rsidRDefault="00AB6D90">
          <w:r w:rsidRPr="003D3F6F">
            <w:rPr>
              <w:rStyle w:val="PlaceholderText"/>
            </w:rPr>
            <w:t>[Company E-mail]</w:t>
          </w:r>
        </w:p>
      </w:docPartBody>
    </w:docPart>
    <w:docPart>
      <w:docPartPr>
        <w:name w:val="9F08E1C1A3D1440E8344E1952441BCDA"/>
        <w:category>
          <w:name w:val="General"/>
          <w:gallery w:val="placeholder"/>
        </w:category>
        <w:types>
          <w:type w:val="bbPlcHdr"/>
        </w:types>
        <w:behaviors>
          <w:behavior w:val="content"/>
        </w:behaviors>
        <w:guid w:val="{CB63CF81-AD95-4FB6-A303-F1433F45B78B}"/>
      </w:docPartPr>
      <w:docPartBody>
        <w:p w:rsidR="00BE469B" w:rsidRDefault="00AB6D90">
          <w:r w:rsidRPr="003D3F6F">
            <w:rPr>
              <w:rStyle w:val="PlaceholderText"/>
            </w:rPr>
            <w:t>[Category]</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B6D90"/>
    <w:rsid w:val="000B54E2"/>
    <w:rsid w:val="002E460A"/>
    <w:rsid w:val="006E3898"/>
    <w:rsid w:val="006F3134"/>
    <w:rsid w:val="00AB6D90"/>
    <w:rsid w:val="00BE469B"/>
    <w:rsid w:val="00E12A31"/>
    <w:rsid w:val="00E75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4E2"/>
    <w:rPr>
      <w:color w:val="808080"/>
    </w:rPr>
  </w:style>
  <w:style w:type="paragraph" w:customStyle="1" w:styleId="3108E34D812445648CE1BC93452E1257">
    <w:name w:val="3108E34D812445648CE1BC93452E1257"/>
    <w:rsid w:val="00AB6D90"/>
  </w:style>
  <w:style w:type="paragraph" w:customStyle="1" w:styleId="F36A121D50E748E680154E9218E75FC0">
    <w:name w:val="F36A121D50E748E680154E9218E75FC0"/>
    <w:rsid w:val="00AB6D90"/>
  </w:style>
  <w:style w:type="paragraph" w:customStyle="1" w:styleId="4AC84A6E22FA4112AC368AEAA6AC8FB8">
    <w:name w:val="4AC84A6E22FA4112AC368AEAA6AC8FB8"/>
    <w:rsid w:val="00AB6D90"/>
  </w:style>
  <w:style w:type="paragraph" w:customStyle="1" w:styleId="4A087C66E66E4211A04FC8B04AAC206E">
    <w:name w:val="4A087C66E66E4211A04FC8B04AAC206E"/>
    <w:rsid w:val="00AB6D90"/>
  </w:style>
  <w:style w:type="paragraph" w:customStyle="1" w:styleId="F3F09A71DFCC4F21A0CBCFE5DD225ABF">
    <w:name w:val="F3F09A71DFCC4F21A0CBCFE5DD225ABF"/>
    <w:rsid w:val="00AB6D90"/>
  </w:style>
  <w:style w:type="paragraph" w:customStyle="1" w:styleId="2D9D20CDA5F14E2291FF4BA40879474B">
    <w:name w:val="2D9D20CDA5F14E2291FF4BA40879474B"/>
    <w:rsid w:val="00AB6D90"/>
  </w:style>
  <w:style w:type="paragraph" w:customStyle="1" w:styleId="13C9959B617240799014FD1F4215458F">
    <w:name w:val="13C9959B617240799014FD1F4215458F"/>
    <w:rsid w:val="000B54E2"/>
  </w:style>
  <w:style w:type="paragraph" w:customStyle="1" w:styleId="7A0CB2FFDF2145D9BB91CA71A96FF891">
    <w:name w:val="7A0CB2FFDF2145D9BB91CA71A96FF891"/>
    <w:rsid w:val="000B54E2"/>
  </w:style>
  <w:style w:type="paragraph" w:customStyle="1" w:styleId="E34E0714B8DF412C85B82C4618BA630F">
    <w:name w:val="E34E0714B8DF412C85B82C4618BA630F"/>
    <w:rsid w:val="000B54E2"/>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Mecklenburg</Abstract>
  <CompanyAddress>_____________________</CompanyAddress>
  <CompanyPhone/>
  <CompanyFax/>
  <CompanyEmail>____________________</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POWER OF ATTORNEY-PURCHASE &amp; MORTGAGE REAL PROPERTY</vt:lpstr>
    </vt:vector>
  </TitlesOfParts>
  <Company>Chicago Title Insurance Company</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ATTORNEY-PURCHASE &amp; MORTGAGE REAL PROPERTY</dc:title>
  <dc:subject>Power of Attorney Purchase Mortgage Attorney in Fact</dc:subject>
  <dc:creator>Harry Marsh Law, PLLC</dc:creator>
  <cp:keywords>Power of Attorney Purchase Mortgage Attorney in Fact</cp:keywords>
  <dc:description>Harry Marsh Law, PLLC</dc:description>
  <cp:lastModifiedBy>Windows User</cp:lastModifiedBy>
  <cp:revision>3</cp:revision>
  <cp:lastPrinted>2019-07-05T14:07:00Z</cp:lastPrinted>
  <dcterms:created xsi:type="dcterms:W3CDTF">2020-02-17T01:53:00Z</dcterms:created>
  <dcterms:modified xsi:type="dcterms:W3CDTF">2020-02-21T01:26:00Z</dcterms:modified>
  <cp:category>______________</cp:category>
</cp:coreProperties>
</file>